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FA6" w:rsidRDefault="006B64AA" w:rsidP="006B64AA">
      <w:pPr>
        <w:spacing w:after="240" w:line="240" w:lineRule="auto"/>
      </w:pPr>
      <w:r>
        <w:object w:dxaOrig="7207" w:dyaOrig="44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5pt;height:284.25pt" o:ole="">
            <v:imagedata r:id="rId5" o:title=""/>
          </v:shape>
          <o:OLEObject Type="Embed" ProgID="Excel.Sheet.12" ShapeID="_x0000_i1025" DrawAspect="Content" ObjectID="_1787639539" r:id="rId6"/>
        </w:object>
      </w:r>
    </w:p>
    <w:p w:rsidR="006B64AA" w:rsidRDefault="006B64AA" w:rsidP="006B64AA">
      <w:pPr>
        <w:spacing w:after="120" w:line="240" w:lineRule="auto"/>
      </w:pPr>
      <w:r>
        <w:t>The above double bar graph represents the marks obtained by five students of class VII of Satish Chandra Memorial School, Chakdaha in English and Mathematics out of 80. Study the following double bar graph and answer the following questions:</w:t>
      </w:r>
    </w:p>
    <w:p w:rsidR="006B64AA" w:rsidRDefault="006B64AA" w:rsidP="006B64AA">
      <w:pPr>
        <w:spacing w:after="120" w:line="240" w:lineRule="auto"/>
      </w:pPr>
      <w:r>
        <w:t>1.  What is the mean mark in mathematics for the five students?</w:t>
      </w:r>
    </w:p>
    <w:p w:rsidR="006B64AA" w:rsidRDefault="006B64AA" w:rsidP="006B64AA">
      <w:pPr>
        <w:spacing w:after="120" w:line="240" w:lineRule="auto"/>
      </w:pPr>
      <w:r>
        <w:t>2. How many students got same marks in English?</w:t>
      </w:r>
    </w:p>
    <w:p w:rsidR="006B64AA" w:rsidRDefault="006B64AA" w:rsidP="006B64AA">
      <w:pPr>
        <w:spacing w:after="120" w:line="240" w:lineRule="auto"/>
      </w:pPr>
      <w:r>
        <w:t>3. Find the median of the marks in mathematics for the five students mentioned above.</w:t>
      </w:r>
    </w:p>
    <w:p w:rsidR="006B64AA" w:rsidRDefault="006B64AA" w:rsidP="006B64AA">
      <w:pPr>
        <w:spacing w:after="120" w:line="240" w:lineRule="auto"/>
      </w:pPr>
      <w:r>
        <w:t>4. If we calculate the total marks in English and Mat</w:t>
      </w:r>
      <w:r w:rsidR="00D10BE2">
        <w:t>hematics for</w:t>
      </w:r>
      <w:r>
        <w:t xml:space="preserve">, then find who got the highest marks among these five </w:t>
      </w:r>
      <w:proofErr w:type="gramStart"/>
      <w:r>
        <w:t>students ?</w:t>
      </w:r>
      <w:proofErr w:type="gramEnd"/>
    </w:p>
    <w:p w:rsidR="006B64AA" w:rsidRDefault="006B64AA" w:rsidP="006B64AA">
      <w:pPr>
        <w:spacing w:after="120" w:line="240" w:lineRule="auto"/>
      </w:pPr>
      <w:r>
        <w:t>5. What is</w:t>
      </w:r>
      <w:r w:rsidR="00D10BE2">
        <w:t xml:space="preserve"> the range of the marks obtained by the students? (Include marks of both English and Mathematics to calculate) </w:t>
      </w:r>
    </w:p>
    <w:p w:rsidR="00D10BE2" w:rsidRPr="00D10BE2" w:rsidRDefault="00D10BE2" w:rsidP="006B64AA">
      <w:pPr>
        <w:spacing w:after="120" w:line="240" w:lineRule="auto"/>
        <w:rPr>
          <w:b/>
          <w:sz w:val="24"/>
          <w:szCs w:val="24"/>
        </w:rPr>
      </w:pPr>
    </w:p>
    <w:p w:rsidR="00D10BE2" w:rsidRDefault="00D10BE2" w:rsidP="00D10BE2">
      <w:pPr>
        <w:pStyle w:val="ListParagraph"/>
        <w:spacing w:after="120" w:line="240" w:lineRule="auto"/>
        <w:ind w:left="734"/>
        <w:rPr>
          <w:b/>
          <w:sz w:val="24"/>
          <w:szCs w:val="24"/>
        </w:rPr>
      </w:pPr>
    </w:p>
    <w:p w:rsidR="00D10BE2" w:rsidRPr="00D10BE2" w:rsidRDefault="00D10BE2" w:rsidP="00D10BE2">
      <w:pPr>
        <w:pStyle w:val="ListParagraph"/>
        <w:spacing w:after="120" w:line="240" w:lineRule="auto"/>
        <w:ind w:left="734"/>
        <w:rPr>
          <w:b/>
          <w:sz w:val="24"/>
          <w:szCs w:val="24"/>
        </w:rPr>
      </w:pPr>
      <w:r>
        <w:rPr>
          <w:b/>
          <w:sz w:val="24"/>
          <w:szCs w:val="24"/>
        </w:rPr>
        <w:t xml:space="preserve">This is a table of data representing the number of two types of </w:t>
      </w:r>
      <w:proofErr w:type="spellStart"/>
      <w:r>
        <w:rPr>
          <w:b/>
          <w:sz w:val="24"/>
          <w:szCs w:val="24"/>
        </w:rPr>
        <w:t>chocolatyes</w:t>
      </w:r>
      <w:proofErr w:type="spellEnd"/>
      <w:r>
        <w:rPr>
          <w:b/>
          <w:sz w:val="24"/>
          <w:szCs w:val="24"/>
        </w:rPr>
        <w:t xml:space="preserve"> sold in a shop in a month. Draw a suitable double bar graph to represent </w:t>
      </w:r>
      <w:proofErr w:type="spellStart"/>
      <w:r>
        <w:rPr>
          <w:b/>
          <w:sz w:val="24"/>
          <w:szCs w:val="24"/>
        </w:rPr>
        <w:t>thye</w:t>
      </w:r>
      <w:proofErr w:type="spellEnd"/>
      <w:r>
        <w:rPr>
          <w:b/>
          <w:sz w:val="24"/>
          <w:szCs w:val="24"/>
        </w:rPr>
        <w:t xml:space="preserve"> </w:t>
      </w:r>
      <w:proofErr w:type="spellStart"/>
      <w:r>
        <w:rPr>
          <w:b/>
          <w:sz w:val="24"/>
          <w:szCs w:val="24"/>
        </w:rPr>
        <w:t>followingdata</w:t>
      </w:r>
      <w:proofErr w:type="spellEnd"/>
      <w:r>
        <w:rPr>
          <w:b/>
          <w:sz w:val="24"/>
          <w:szCs w:val="24"/>
        </w:rPr>
        <w:t xml:space="preserve"> table by choosing suitable scale</w:t>
      </w:r>
    </w:p>
    <w:p w:rsidR="00D10BE2" w:rsidRDefault="00D10BE2" w:rsidP="00D10BE2">
      <w:pPr>
        <w:pStyle w:val="ListParagraph"/>
        <w:spacing w:after="120" w:line="240" w:lineRule="auto"/>
        <w:ind w:left="734"/>
        <w:rPr>
          <w:b/>
          <w:sz w:val="24"/>
          <w:szCs w:val="24"/>
        </w:rPr>
      </w:pPr>
    </w:p>
    <w:tbl>
      <w:tblPr>
        <w:tblStyle w:val="TableGrid"/>
        <w:tblW w:w="0" w:type="auto"/>
        <w:tblInd w:w="734" w:type="dxa"/>
        <w:tblLook w:val="04A0"/>
      </w:tblPr>
      <w:tblGrid>
        <w:gridCol w:w="1829"/>
        <w:gridCol w:w="1753"/>
        <w:gridCol w:w="1753"/>
        <w:gridCol w:w="1753"/>
        <w:gridCol w:w="1754"/>
      </w:tblGrid>
      <w:tr w:rsidR="00D10BE2" w:rsidTr="00D10BE2">
        <w:tc>
          <w:tcPr>
            <w:tcW w:w="1915" w:type="dxa"/>
            <w:vAlign w:val="center"/>
          </w:tcPr>
          <w:p w:rsidR="00D10BE2" w:rsidRPr="00EC417D" w:rsidRDefault="00D10BE2" w:rsidP="00D10BE2">
            <w:pPr>
              <w:pStyle w:val="ListParagraph"/>
              <w:spacing w:after="120"/>
              <w:ind w:left="0"/>
              <w:jc w:val="center"/>
              <w:rPr>
                <w:b/>
                <w:sz w:val="24"/>
                <w:szCs w:val="24"/>
              </w:rPr>
            </w:pPr>
            <w:r w:rsidRPr="00EC417D">
              <w:rPr>
                <w:b/>
                <w:sz w:val="24"/>
                <w:szCs w:val="24"/>
              </w:rPr>
              <w:t>Name of Chocolates</w:t>
            </w:r>
          </w:p>
        </w:tc>
        <w:tc>
          <w:tcPr>
            <w:tcW w:w="1915" w:type="dxa"/>
            <w:vAlign w:val="center"/>
          </w:tcPr>
          <w:p w:rsidR="00D10BE2" w:rsidRPr="00EC417D" w:rsidRDefault="00D10BE2" w:rsidP="00D10BE2">
            <w:pPr>
              <w:pStyle w:val="ListParagraph"/>
              <w:spacing w:after="120"/>
              <w:ind w:left="0"/>
              <w:jc w:val="center"/>
              <w:rPr>
                <w:b/>
                <w:sz w:val="24"/>
                <w:szCs w:val="24"/>
              </w:rPr>
            </w:pPr>
            <w:r w:rsidRPr="00EC417D">
              <w:rPr>
                <w:b/>
                <w:sz w:val="24"/>
                <w:szCs w:val="24"/>
              </w:rPr>
              <w:t>Week 1</w:t>
            </w:r>
          </w:p>
        </w:tc>
        <w:tc>
          <w:tcPr>
            <w:tcW w:w="1915" w:type="dxa"/>
            <w:vAlign w:val="center"/>
          </w:tcPr>
          <w:p w:rsidR="00D10BE2" w:rsidRPr="00EC417D" w:rsidRDefault="00D10BE2" w:rsidP="00D10BE2">
            <w:pPr>
              <w:pStyle w:val="ListParagraph"/>
              <w:spacing w:after="120"/>
              <w:ind w:left="0"/>
              <w:jc w:val="center"/>
              <w:rPr>
                <w:b/>
                <w:sz w:val="24"/>
                <w:szCs w:val="24"/>
              </w:rPr>
            </w:pPr>
            <w:r w:rsidRPr="00EC417D">
              <w:rPr>
                <w:b/>
                <w:sz w:val="24"/>
                <w:szCs w:val="24"/>
              </w:rPr>
              <w:t>Week 2</w:t>
            </w:r>
          </w:p>
        </w:tc>
        <w:tc>
          <w:tcPr>
            <w:tcW w:w="1915" w:type="dxa"/>
            <w:vAlign w:val="center"/>
          </w:tcPr>
          <w:p w:rsidR="00D10BE2" w:rsidRPr="00EC417D" w:rsidRDefault="00D10BE2" w:rsidP="00D10BE2">
            <w:pPr>
              <w:pStyle w:val="ListParagraph"/>
              <w:spacing w:after="120"/>
              <w:ind w:left="0"/>
              <w:jc w:val="center"/>
              <w:rPr>
                <w:b/>
                <w:sz w:val="24"/>
                <w:szCs w:val="24"/>
              </w:rPr>
            </w:pPr>
            <w:r w:rsidRPr="00EC417D">
              <w:rPr>
                <w:b/>
                <w:sz w:val="24"/>
                <w:szCs w:val="24"/>
              </w:rPr>
              <w:t>Week 3</w:t>
            </w:r>
          </w:p>
        </w:tc>
        <w:tc>
          <w:tcPr>
            <w:tcW w:w="1916" w:type="dxa"/>
            <w:vAlign w:val="center"/>
          </w:tcPr>
          <w:p w:rsidR="00D10BE2" w:rsidRPr="00EC417D" w:rsidRDefault="00D10BE2" w:rsidP="00D10BE2">
            <w:pPr>
              <w:pStyle w:val="ListParagraph"/>
              <w:spacing w:after="120"/>
              <w:ind w:left="0"/>
              <w:jc w:val="center"/>
              <w:rPr>
                <w:b/>
                <w:sz w:val="24"/>
                <w:szCs w:val="24"/>
              </w:rPr>
            </w:pPr>
            <w:r w:rsidRPr="00EC417D">
              <w:rPr>
                <w:b/>
                <w:sz w:val="24"/>
                <w:szCs w:val="24"/>
              </w:rPr>
              <w:t>Week 4</w:t>
            </w:r>
          </w:p>
        </w:tc>
      </w:tr>
      <w:tr w:rsidR="00D10BE2" w:rsidTr="00D10BE2">
        <w:tc>
          <w:tcPr>
            <w:tcW w:w="1915" w:type="dxa"/>
            <w:vAlign w:val="center"/>
          </w:tcPr>
          <w:p w:rsidR="00D10BE2" w:rsidRDefault="00D10BE2" w:rsidP="00D10BE2">
            <w:pPr>
              <w:pStyle w:val="ListParagraph"/>
              <w:spacing w:after="120"/>
              <w:ind w:left="0"/>
              <w:jc w:val="center"/>
              <w:rPr>
                <w:sz w:val="24"/>
                <w:szCs w:val="24"/>
              </w:rPr>
            </w:pPr>
            <w:r>
              <w:rPr>
                <w:sz w:val="24"/>
                <w:szCs w:val="24"/>
              </w:rPr>
              <w:t>Kitkat</w:t>
            </w:r>
          </w:p>
        </w:tc>
        <w:tc>
          <w:tcPr>
            <w:tcW w:w="1915" w:type="dxa"/>
            <w:vAlign w:val="center"/>
          </w:tcPr>
          <w:p w:rsidR="00D10BE2" w:rsidRDefault="00D10BE2" w:rsidP="00D10BE2">
            <w:pPr>
              <w:pStyle w:val="ListParagraph"/>
              <w:spacing w:after="120"/>
              <w:ind w:left="0"/>
              <w:jc w:val="center"/>
              <w:rPr>
                <w:sz w:val="24"/>
                <w:szCs w:val="24"/>
              </w:rPr>
            </w:pPr>
            <w:r>
              <w:rPr>
                <w:sz w:val="24"/>
                <w:szCs w:val="24"/>
              </w:rPr>
              <w:t>750</w:t>
            </w:r>
          </w:p>
        </w:tc>
        <w:tc>
          <w:tcPr>
            <w:tcW w:w="1915" w:type="dxa"/>
            <w:vAlign w:val="center"/>
          </w:tcPr>
          <w:p w:rsidR="00D10BE2" w:rsidRDefault="00D10BE2" w:rsidP="00D10BE2">
            <w:pPr>
              <w:pStyle w:val="ListParagraph"/>
              <w:spacing w:after="120"/>
              <w:ind w:left="0"/>
              <w:jc w:val="center"/>
              <w:rPr>
                <w:sz w:val="24"/>
                <w:szCs w:val="24"/>
              </w:rPr>
            </w:pPr>
            <w:r>
              <w:rPr>
                <w:sz w:val="24"/>
                <w:szCs w:val="24"/>
              </w:rPr>
              <w:t>1050</w:t>
            </w:r>
          </w:p>
        </w:tc>
        <w:tc>
          <w:tcPr>
            <w:tcW w:w="1915" w:type="dxa"/>
            <w:vAlign w:val="center"/>
          </w:tcPr>
          <w:p w:rsidR="00D10BE2" w:rsidRDefault="00D10BE2" w:rsidP="00D10BE2">
            <w:pPr>
              <w:pStyle w:val="ListParagraph"/>
              <w:spacing w:after="120"/>
              <w:ind w:left="0"/>
              <w:jc w:val="center"/>
              <w:rPr>
                <w:sz w:val="24"/>
                <w:szCs w:val="24"/>
              </w:rPr>
            </w:pPr>
            <w:r>
              <w:rPr>
                <w:sz w:val="24"/>
                <w:szCs w:val="24"/>
              </w:rPr>
              <w:t>950</w:t>
            </w:r>
          </w:p>
        </w:tc>
        <w:tc>
          <w:tcPr>
            <w:tcW w:w="1916" w:type="dxa"/>
            <w:vAlign w:val="center"/>
          </w:tcPr>
          <w:p w:rsidR="00D10BE2" w:rsidRDefault="00D10BE2" w:rsidP="00D10BE2">
            <w:pPr>
              <w:pStyle w:val="ListParagraph"/>
              <w:spacing w:after="120"/>
              <w:ind w:left="0"/>
              <w:jc w:val="center"/>
              <w:rPr>
                <w:sz w:val="24"/>
                <w:szCs w:val="24"/>
              </w:rPr>
            </w:pPr>
            <w:r>
              <w:rPr>
                <w:sz w:val="24"/>
                <w:szCs w:val="24"/>
              </w:rPr>
              <w:t>1010</w:t>
            </w:r>
          </w:p>
        </w:tc>
      </w:tr>
      <w:tr w:rsidR="00D10BE2" w:rsidTr="00D10BE2">
        <w:tc>
          <w:tcPr>
            <w:tcW w:w="1915" w:type="dxa"/>
            <w:vAlign w:val="center"/>
          </w:tcPr>
          <w:p w:rsidR="00D10BE2" w:rsidRDefault="00D10BE2" w:rsidP="00D10BE2">
            <w:pPr>
              <w:pStyle w:val="ListParagraph"/>
              <w:spacing w:after="120"/>
              <w:ind w:left="0"/>
              <w:jc w:val="center"/>
              <w:rPr>
                <w:sz w:val="24"/>
                <w:szCs w:val="24"/>
              </w:rPr>
            </w:pPr>
            <w:r>
              <w:rPr>
                <w:sz w:val="24"/>
                <w:szCs w:val="24"/>
              </w:rPr>
              <w:t>Dairy Milk</w:t>
            </w:r>
          </w:p>
        </w:tc>
        <w:tc>
          <w:tcPr>
            <w:tcW w:w="1915" w:type="dxa"/>
            <w:vAlign w:val="center"/>
          </w:tcPr>
          <w:p w:rsidR="00D10BE2" w:rsidRDefault="00D10BE2" w:rsidP="00D10BE2">
            <w:pPr>
              <w:pStyle w:val="ListParagraph"/>
              <w:spacing w:after="120"/>
              <w:ind w:left="0"/>
              <w:jc w:val="center"/>
              <w:rPr>
                <w:sz w:val="24"/>
                <w:szCs w:val="24"/>
              </w:rPr>
            </w:pPr>
            <w:r>
              <w:rPr>
                <w:sz w:val="24"/>
                <w:szCs w:val="24"/>
              </w:rPr>
              <w:t>710</w:t>
            </w:r>
          </w:p>
        </w:tc>
        <w:tc>
          <w:tcPr>
            <w:tcW w:w="1915" w:type="dxa"/>
            <w:vAlign w:val="center"/>
          </w:tcPr>
          <w:p w:rsidR="00D10BE2" w:rsidRDefault="00D10BE2" w:rsidP="00D10BE2">
            <w:pPr>
              <w:pStyle w:val="ListParagraph"/>
              <w:spacing w:after="120"/>
              <w:ind w:left="0"/>
              <w:jc w:val="center"/>
              <w:rPr>
                <w:sz w:val="24"/>
                <w:szCs w:val="24"/>
              </w:rPr>
            </w:pPr>
            <w:r>
              <w:rPr>
                <w:sz w:val="24"/>
                <w:szCs w:val="24"/>
              </w:rPr>
              <w:t>1110</w:t>
            </w:r>
          </w:p>
        </w:tc>
        <w:tc>
          <w:tcPr>
            <w:tcW w:w="1915" w:type="dxa"/>
            <w:vAlign w:val="center"/>
          </w:tcPr>
          <w:p w:rsidR="00D10BE2" w:rsidRDefault="00D10BE2" w:rsidP="00D10BE2">
            <w:pPr>
              <w:pStyle w:val="ListParagraph"/>
              <w:spacing w:after="120"/>
              <w:ind w:left="0"/>
              <w:jc w:val="center"/>
              <w:rPr>
                <w:sz w:val="24"/>
                <w:szCs w:val="24"/>
              </w:rPr>
            </w:pPr>
            <w:r>
              <w:rPr>
                <w:sz w:val="24"/>
                <w:szCs w:val="24"/>
              </w:rPr>
              <w:t>800</w:t>
            </w:r>
          </w:p>
        </w:tc>
        <w:tc>
          <w:tcPr>
            <w:tcW w:w="1916" w:type="dxa"/>
            <w:vAlign w:val="center"/>
          </w:tcPr>
          <w:p w:rsidR="00D10BE2" w:rsidRDefault="00D10BE2" w:rsidP="00D10BE2">
            <w:pPr>
              <w:pStyle w:val="ListParagraph"/>
              <w:spacing w:after="120"/>
              <w:ind w:left="0"/>
              <w:jc w:val="center"/>
              <w:rPr>
                <w:sz w:val="24"/>
                <w:szCs w:val="24"/>
              </w:rPr>
            </w:pPr>
            <w:r>
              <w:rPr>
                <w:sz w:val="24"/>
                <w:szCs w:val="24"/>
              </w:rPr>
              <w:t>1100</w:t>
            </w:r>
          </w:p>
        </w:tc>
      </w:tr>
    </w:tbl>
    <w:p w:rsidR="00D10BE2" w:rsidRPr="00D10BE2" w:rsidRDefault="00D10BE2" w:rsidP="00D10BE2">
      <w:pPr>
        <w:pStyle w:val="ListParagraph"/>
        <w:spacing w:after="120" w:line="240" w:lineRule="auto"/>
        <w:ind w:left="734"/>
        <w:rPr>
          <w:sz w:val="24"/>
          <w:szCs w:val="24"/>
        </w:rPr>
      </w:pPr>
    </w:p>
    <w:p w:rsidR="00D10BE2" w:rsidRDefault="00D10BE2" w:rsidP="00D10BE2">
      <w:pPr>
        <w:pStyle w:val="ListParagraph"/>
        <w:spacing w:after="120" w:line="240" w:lineRule="auto"/>
        <w:ind w:left="734"/>
      </w:pPr>
    </w:p>
    <w:p w:rsidR="006B64AA" w:rsidRDefault="006B64AA"/>
    <w:p w:rsidR="00D10BE2" w:rsidRDefault="00D10BE2"/>
    <w:sectPr w:rsidR="00D10BE2" w:rsidSect="006B64AA">
      <w:pgSz w:w="12240" w:h="15840"/>
      <w:pgMar w:top="1440" w:right="1440" w:bottom="1440" w:left="1440" w:header="720" w:footer="720" w:gutter="0"/>
      <w:pgBorders w:offsetFrom="page">
        <w:top w:val="single" w:sz="8" w:space="31" w:color="auto"/>
        <w:left w:val="single" w:sz="8" w:space="31" w:color="auto"/>
        <w:bottom w:val="single" w:sz="8" w:space="31" w:color="auto"/>
        <w:right w:val="single" w:sz="8" w:space="31" w:color="auto"/>
      </w:pgBorders>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192D2C"/>
    <w:multiLevelType w:val="hybridMultilevel"/>
    <w:tmpl w:val="4FBAE0F4"/>
    <w:lvl w:ilvl="0" w:tplc="0409000B">
      <w:start w:val="1"/>
      <w:numFmt w:val="bullet"/>
      <w:lvlText w:val=""/>
      <w:lvlJc w:val="left"/>
      <w:pPr>
        <w:ind w:left="734" w:hanging="360"/>
      </w:pPr>
      <w:rPr>
        <w:rFonts w:ascii="Wingdings" w:hAnsi="Wingdings"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B64AA"/>
    <w:rsid w:val="00367FA6"/>
    <w:rsid w:val="006B64AA"/>
    <w:rsid w:val="00D10BE2"/>
    <w:rsid w:val="00E91B77"/>
    <w:rsid w:val="00EC41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080" w:line="444" w:lineRule="auto"/>
        <w:ind w:left="1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FA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0BE2"/>
    <w:pPr>
      <w:ind w:left="720"/>
      <w:contextualSpacing/>
    </w:pPr>
  </w:style>
  <w:style w:type="table" w:styleId="TableGrid">
    <w:name w:val="Table Grid"/>
    <w:basedOn w:val="TableNormal"/>
    <w:uiPriority w:val="59"/>
    <w:rsid w:val="00D10BE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Office_Excel_Worksheet1.xlsx"/><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154</Words>
  <Characters>879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1</cp:revision>
  <dcterms:created xsi:type="dcterms:W3CDTF">2024-09-12T03:54:00Z</dcterms:created>
  <dcterms:modified xsi:type="dcterms:W3CDTF">2024-09-12T04:16:00Z</dcterms:modified>
</cp:coreProperties>
</file>